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1E43" w14:textId="687094DB" w:rsidR="000D2424" w:rsidRPr="000A4E40" w:rsidRDefault="006D6024" w:rsidP="000D2424">
      <w:pPr>
        <w:pStyle w:val="Title"/>
        <w:rPr>
          <w:rFonts w:ascii="Century Gothic" w:hAnsi="Century Gothic"/>
          <w:color w:val="C00000"/>
        </w:rPr>
      </w:pPr>
      <w:r w:rsidRPr="000A4E40">
        <w:rPr>
          <w:rFonts w:ascii="Century Gothic" w:hAnsi="Century Gothic"/>
          <w:color w:val="C00000"/>
        </w:rPr>
        <w:t xml:space="preserve">Perfect Love </w:t>
      </w:r>
      <w:r w:rsidR="00253A09" w:rsidRPr="000A4E40">
        <w:rPr>
          <w:rFonts w:ascii="Century Gothic" w:hAnsi="Century Gothic"/>
          <w:color w:val="C00000"/>
        </w:rPr>
        <w:t xml:space="preserve">Training Course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syllabus information table"/>
      </w:tblPr>
      <w:tblGrid>
        <w:gridCol w:w="2731"/>
        <w:gridCol w:w="8069"/>
      </w:tblGrid>
      <w:tr w:rsidR="000D2424" w14:paraId="0C200495" w14:textId="77777777" w:rsidTr="001A71A1">
        <w:tc>
          <w:tcPr>
            <w:tcW w:w="2549" w:type="dxa"/>
          </w:tcPr>
          <w:p w14:paraId="4C61F93C" w14:textId="411D4897" w:rsidR="000D2424" w:rsidRPr="000A4E40" w:rsidRDefault="006D6024" w:rsidP="00D81B74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Course Info</w:t>
            </w:r>
          </w:p>
          <w:p w14:paraId="65A3473D" w14:textId="77607A36" w:rsidR="000D2424" w:rsidRDefault="006D6024" w:rsidP="00D81B74">
            <w:r>
              <w:t>5:30 – 7:30 pm</w:t>
            </w:r>
          </w:p>
          <w:p w14:paraId="4B3D6A1E" w14:textId="1B4F8CD8" w:rsidR="006D6024" w:rsidRDefault="006D6024" w:rsidP="00D81B74">
            <w:r>
              <w:t>Tues, Wed, Fri</w:t>
            </w:r>
          </w:p>
          <w:p w14:paraId="55DAECE5" w14:textId="7A82F25B" w:rsidR="006D6024" w:rsidRPr="00422F3B" w:rsidRDefault="006260FE" w:rsidP="00D81B74">
            <w:r>
              <w:t xml:space="preserve">07/15/21 - </w:t>
            </w:r>
            <w:r w:rsidR="00C74731">
              <w:t>8/20/21</w:t>
            </w:r>
          </w:p>
          <w:p w14:paraId="43F0E433" w14:textId="77777777" w:rsidR="000D2424" w:rsidRDefault="00DE6A7D" w:rsidP="00D81B74">
            <w:pPr>
              <w:pStyle w:val="Heading1"/>
            </w:pPr>
            <w:sdt>
              <w:sdtPr>
                <w:alias w:val="Phone:"/>
                <w:tag w:val="Phone:"/>
                <w:id w:val="1128136841"/>
                <w:placeholder>
                  <w:docPart w:val="A1203975C5B94734B5A11C95F4705DF8"/>
                </w:placeholder>
                <w:temporary/>
                <w:showingPlcHdr/>
                <w15:appearance w15:val="hidden"/>
              </w:sdtPr>
              <w:sdtEndPr/>
              <w:sdtContent>
                <w:r w:rsidR="000D2424" w:rsidRPr="000A4E40">
                  <w:rPr>
                    <w:color w:val="C00000"/>
                  </w:rPr>
                  <w:t>Phone</w:t>
                </w:r>
              </w:sdtContent>
            </w:sdt>
          </w:p>
          <w:p w14:paraId="0B6F47BB" w14:textId="32A2ACC7" w:rsidR="000D2424" w:rsidRDefault="009D2156" w:rsidP="00D81B74">
            <w:r>
              <w:t>724-544-0073</w:t>
            </w:r>
          </w:p>
          <w:p w14:paraId="471F842F" w14:textId="77777777" w:rsidR="000D2424" w:rsidRDefault="00DE6A7D" w:rsidP="00D81B74">
            <w:pPr>
              <w:pStyle w:val="Heading1"/>
            </w:pPr>
            <w:sdt>
              <w:sdtPr>
                <w:alias w:val="Email:"/>
                <w:tag w:val="Email:"/>
                <w:id w:val="1509716232"/>
                <w:placeholder>
                  <w:docPart w:val="4A23879A5A8E4DBA967E9935E1F05405"/>
                </w:placeholder>
                <w:temporary/>
                <w:showingPlcHdr/>
                <w15:appearance w15:val="hidden"/>
              </w:sdtPr>
              <w:sdtEndPr/>
              <w:sdtContent>
                <w:r w:rsidR="000D2424" w:rsidRPr="000A4E40">
                  <w:rPr>
                    <w:color w:val="C00000"/>
                  </w:rPr>
                  <w:t>Email</w:t>
                </w:r>
              </w:sdtContent>
            </w:sdt>
          </w:p>
          <w:p w14:paraId="1F1EE235" w14:textId="1FBA775A" w:rsidR="000D2424" w:rsidRPr="006D6024" w:rsidRDefault="006D6024" w:rsidP="00D81B74">
            <w:pPr>
              <w:rPr>
                <w:sz w:val="20"/>
                <w:szCs w:val="20"/>
              </w:rPr>
            </w:pPr>
            <w:r w:rsidRPr="006D6024">
              <w:rPr>
                <w:sz w:val="20"/>
                <w:szCs w:val="20"/>
              </w:rPr>
              <w:t>4perfectlove1111@gmail.com</w:t>
            </w:r>
          </w:p>
          <w:p w14:paraId="7ED8CAA4" w14:textId="77777777" w:rsidR="000D2424" w:rsidRDefault="00DE6A7D" w:rsidP="00D81B74">
            <w:pPr>
              <w:pStyle w:val="Heading1"/>
            </w:pPr>
            <w:sdt>
              <w:sdtPr>
                <w:alias w:val="Office location:"/>
                <w:tag w:val="Office location:"/>
                <w:id w:val="-313567349"/>
                <w:placeholder>
                  <w:docPart w:val="1E1F93095B2E400F97FAD0D24EC48DE2"/>
                </w:placeholder>
                <w:temporary/>
                <w:showingPlcHdr/>
                <w15:appearance w15:val="hidden"/>
              </w:sdtPr>
              <w:sdtEndPr/>
              <w:sdtContent>
                <w:r w:rsidR="000D2424" w:rsidRPr="000A4E40">
                  <w:rPr>
                    <w:color w:val="C00000"/>
                  </w:rPr>
                  <w:t>Office Location</w:t>
                </w:r>
              </w:sdtContent>
            </w:sdt>
          </w:p>
          <w:p w14:paraId="5DE2E90B" w14:textId="6645BDAA" w:rsidR="000D2424" w:rsidRDefault="006D6024" w:rsidP="00D81B74">
            <w:r>
              <w:t>2033 Midland Beaver Rd</w:t>
            </w:r>
          </w:p>
          <w:p w14:paraId="1C8A1F37" w14:textId="464384B5" w:rsidR="006D6024" w:rsidRDefault="006D6024" w:rsidP="00D81B74">
            <w:r>
              <w:t>Industry, PA 15052</w:t>
            </w:r>
          </w:p>
          <w:p w14:paraId="65132163" w14:textId="601645CA" w:rsidR="000D2424" w:rsidRPr="000A4E40" w:rsidRDefault="006D6024" w:rsidP="00D81B74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Course Hours</w:t>
            </w:r>
          </w:p>
          <w:p w14:paraId="29F4BD5D" w14:textId="1B254591" w:rsidR="000D2424" w:rsidRDefault="006D6024" w:rsidP="00D81B74">
            <w:r>
              <w:t>180 hours</w:t>
            </w:r>
          </w:p>
        </w:tc>
        <w:tc>
          <w:tcPr>
            <w:tcW w:w="7531" w:type="dxa"/>
          </w:tcPr>
          <w:p w14:paraId="2D116FEE" w14:textId="5A2B16DC" w:rsidR="000D2424" w:rsidRPr="000A4E40" w:rsidRDefault="00253A09" w:rsidP="00D81B74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Catalog Description</w:t>
            </w:r>
          </w:p>
          <w:p w14:paraId="10FFBA75" w14:textId="536DB067" w:rsidR="000D2424" w:rsidRDefault="006D6024" w:rsidP="00D81B74">
            <w:r>
              <w:t>An overview of the production of</w:t>
            </w:r>
            <w:r w:rsidR="00253A09">
              <w:t xml:space="preserve"> </w:t>
            </w:r>
            <w:r w:rsidR="00C74731">
              <w:t>Excel functions,</w:t>
            </w:r>
            <w:r>
              <w:t xml:space="preserve"> documents, </w:t>
            </w:r>
            <w:proofErr w:type="gramStart"/>
            <w:r>
              <w:t>tables</w:t>
            </w:r>
            <w:proofErr w:type="gramEnd"/>
            <w:r>
              <w:t xml:space="preserve"> and graphics</w:t>
            </w:r>
          </w:p>
          <w:p w14:paraId="2612FA0A" w14:textId="540E0B13" w:rsidR="000D2424" w:rsidRPr="000A4E40" w:rsidRDefault="006D6024" w:rsidP="0094532E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Prerequisites</w:t>
            </w:r>
          </w:p>
          <w:p w14:paraId="282896CF" w14:textId="3EE35F6F" w:rsidR="0094532E" w:rsidRPr="0094532E" w:rsidRDefault="0094532E" w:rsidP="0094532E">
            <w:pPr>
              <w:rPr>
                <w:lang w:eastAsia="ja-JP"/>
              </w:rPr>
            </w:pPr>
            <w:r>
              <w:rPr>
                <w:lang w:eastAsia="ja-JP"/>
              </w:rPr>
              <w:t>Basic computer and keyboarding skills recommended</w:t>
            </w:r>
          </w:p>
          <w:p w14:paraId="7DDE344F" w14:textId="4DE95062" w:rsidR="000D2424" w:rsidRPr="000A4E40" w:rsidRDefault="00253A09" w:rsidP="00D81B74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Instructional Goals and Purposes</w:t>
            </w:r>
          </w:p>
          <w:p w14:paraId="5089A34C" w14:textId="62B9055F" w:rsidR="000D2424" w:rsidRDefault="00253A09" w:rsidP="00D81B74">
            <w:r>
              <w:t xml:space="preserve">The purpose of this course is to teach participants/trainees to </w:t>
            </w:r>
            <w:r w:rsidR="00C74731">
              <w:t xml:space="preserve">examine spreadsheet concepts and explore the Microsoft Office Excel environment. Learn to create, </w:t>
            </w:r>
            <w:proofErr w:type="gramStart"/>
            <w:r w:rsidR="00C74731">
              <w:t>open</w:t>
            </w:r>
            <w:proofErr w:type="gramEnd"/>
            <w:r w:rsidR="00C74731">
              <w:t xml:space="preserve"> and view a workbook. Save and print workbooks. Enter and edit all data. Modify a worksheet and workbook. Work with cell references. Learn to use functions and formulas. Create and edit charts and graphics.</w:t>
            </w:r>
          </w:p>
          <w:p w14:paraId="4B4A8A54" w14:textId="53A19D8D" w:rsidR="000D2424" w:rsidRDefault="00253A09" w:rsidP="00D81B74">
            <w:pPr>
              <w:pStyle w:val="ListBullet"/>
            </w:pPr>
            <w:r>
              <w:t>Keyboard Hours per Week: 1.5 hours</w:t>
            </w:r>
          </w:p>
          <w:p w14:paraId="05A98BB1" w14:textId="309125DE" w:rsidR="000D2424" w:rsidRDefault="00253A09" w:rsidP="00D81B74">
            <w:pPr>
              <w:pStyle w:val="ListBullet"/>
            </w:pPr>
            <w:r>
              <w:t>Lab and Presentation Hours per Week: 30 hours</w:t>
            </w:r>
          </w:p>
          <w:p w14:paraId="1B6FD50E" w14:textId="5A4A5C5A" w:rsidR="000D2424" w:rsidRPr="000A4E40" w:rsidRDefault="00253A09" w:rsidP="00253A09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Learning Outcomes</w:t>
            </w:r>
          </w:p>
          <w:p w14:paraId="229528D4" w14:textId="6279620A" w:rsidR="00C74731" w:rsidRDefault="00C74731" w:rsidP="00D81B74">
            <w:pPr>
              <w:pStyle w:val="ListBullet"/>
            </w:pPr>
            <w:r>
              <w:t>Create Excel worksheet</w:t>
            </w:r>
          </w:p>
          <w:p w14:paraId="3F06A1CF" w14:textId="65B30D18" w:rsidR="00253A09" w:rsidRDefault="00C74731" w:rsidP="00D81B74">
            <w:pPr>
              <w:pStyle w:val="ListBullet"/>
            </w:pPr>
            <w:r>
              <w:t xml:space="preserve">Perform calculations in Excel </w:t>
            </w:r>
          </w:p>
          <w:p w14:paraId="3F90C4CB" w14:textId="1F3F0EFA" w:rsidR="00C74731" w:rsidRDefault="00C74731" w:rsidP="00D81B74">
            <w:pPr>
              <w:pStyle w:val="ListBullet"/>
            </w:pPr>
            <w:r>
              <w:t>Modify a Worksheet</w:t>
            </w:r>
          </w:p>
          <w:p w14:paraId="236E827D" w14:textId="7B000041" w:rsidR="00C74731" w:rsidRDefault="00C74731" w:rsidP="00D81B74">
            <w:pPr>
              <w:pStyle w:val="ListBullet"/>
            </w:pPr>
            <w:r>
              <w:t>Format a Worksheet</w:t>
            </w:r>
          </w:p>
          <w:p w14:paraId="53ED2DE8" w14:textId="5C87BFC4" w:rsidR="00C74731" w:rsidRDefault="00C74731" w:rsidP="00D81B74">
            <w:pPr>
              <w:pStyle w:val="ListBullet"/>
            </w:pPr>
            <w:r>
              <w:t>Print Excel Workbook</w:t>
            </w:r>
          </w:p>
          <w:p w14:paraId="2EDE5087" w14:textId="623E8C3F" w:rsidR="00C74731" w:rsidRDefault="00C74731" w:rsidP="00D81B74">
            <w:pPr>
              <w:pStyle w:val="ListBullet"/>
            </w:pPr>
            <w:r>
              <w:t>Managing Excel Workbook</w:t>
            </w:r>
          </w:p>
          <w:p w14:paraId="149732A4" w14:textId="578F78C5" w:rsidR="00C74731" w:rsidRDefault="00C74731" w:rsidP="00D81B74">
            <w:pPr>
              <w:pStyle w:val="ListBullet"/>
            </w:pPr>
            <w:r>
              <w:t>Knowledge and use of basic functions</w:t>
            </w:r>
          </w:p>
          <w:p w14:paraId="361904AB" w14:textId="3317E90A" w:rsidR="00C74731" w:rsidRDefault="00C74731" w:rsidP="00D81B74">
            <w:pPr>
              <w:pStyle w:val="ListBullet"/>
            </w:pPr>
            <w:r>
              <w:t xml:space="preserve">Proofing </w:t>
            </w:r>
          </w:p>
          <w:p w14:paraId="3753F46F" w14:textId="733CBC91" w:rsidR="00C74731" w:rsidRDefault="00C74731" w:rsidP="00D81B74">
            <w:pPr>
              <w:pStyle w:val="ListBullet"/>
            </w:pPr>
            <w:r>
              <w:t>Date and Time functions</w:t>
            </w:r>
          </w:p>
          <w:p w14:paraId="7C1AE8D4" w14:textId="2A07380B" w:rsidR="00C74731" w:rsidRDefault="00C74731" w:rsidP="00D81B74">
            <w:pPr>
              <w:pStyle w:val="ListBullet"/>
            </w:pPr>
            <w:r>
              <w:t>What If analysis</w:t>
            </w:r>
          </w:p>
          <w:p w14:paraId="71FDCAB8" w14:textId="57C0F5B2" w:rsidR="00C74731" w:rsidRDefault="00C74731" w:rsidP="00D81B74">
            <w:pPr>
              <w:pStyle w:val="ListBullet"/>
            </w:pPr>
            <w:r>
              <w:t>Lookup functions</w:t>
            </w:r>
          </w:p>
          <w:p w14:paraId="209E85B5" w14:textId="1387EA8A" w:rsidR="00C74731" w:rsidRDefault="00C74731" w:rsidP="00D81B74">
            <w:pPr>
              <w:pStyle w:val="ListBullet"/>
            </w:pPr>
            <w:r>
              <w:t>Data Validations</w:t>
            </w:r>
          </w:p>
          <w:p w14:paraId="603D7597" w14:textId="42E4E79D" w:rsidR="00C74731" w:rsidRDefault="00C74731" w:rsidP="00D81B74">
            <w:pPr>
              <w:pStyle w:val="ListBullet"/>
            </w:pPr>
            <w:r>
              <w:t>Logical Functions</w:t>
            </w:r>
          </w:p>
          <w:p w14:paraId="62964521" w14:textId="00020FE5" w:rsidR="00C74731" w:rsidRDefault="00C74731" w:rsidP="00D81B74">
            <w:pPr>
              <w:pStyle w:val="ListBullet"/>
            </w:pPr>
            <w:r>
              <w:t>Pivot Tables</w:t>
            </w:r>
          </w:p>
          <w:p w14:paraId="6A28793D" w14:textId="7F067C02" w:rsidR="00C74731" w:rsidRDefault="00C74731" w:rsidP="00D81B74">
            <w:pPr>
              <w:pStyle w:val="ListBullet"/>
            </w:pPr>
            <w:r>
              <w:lastRenderedPageBreak/>
              <w:t>Charts and Slicers</w:t>
            </w:r>
          </w:p>
          <w:p w14:paraId="2C9C8827" w14:textId="46B9DB13" w:rsidR="000D2424" w:rsidRDefault="00C74731" w:rsidP="00253A09">
            <w:pPr>
              <w:pStyle w:val="ListBullet"/>
            </w:pPr>
            <w:r>
              <w:t>VBA Macro</w:t>
            </w:r>
          </w:p>
        </w:tc>
      </w:tr>
    </w:tbl>
    <w:p w14:paraId="4B40D86B" w14:textId="690D22C9" w:rsidR="000D2424" w:rsidRDefault="00DE6A7D" w:rsidP="000D2424">
      <w:sdt>
        <w:sdtPr>
          <w:alias w:val="Additional information:"/>
          <w:tag w:val="Additional information:"/>
          <w:id w:val="1977488998"/>
          <w:placeholder>
            <w:docPart w:val="8BEF972F790644ECB4BDF1BACCBF1971"/>
          </w:placeholder>
          <w:temporary/>
          <w:showingPlcHdr/>
          <w15:appearance w15:val="hidden"/>
        </w:sdtPr>
        <w:sdtEndPr/>
        <w:sdtContent>
          <w:r w:rsidR="000A4E40" w:rsidRPr="000A4E40">
            <w:rPr>
              <w:b/>
              <w:bCs/>
              <w:color w:val="C00000"/>
            </w:rPr>
            <w:t>Additional Information</w:t>
          </w:r>
        </w:sdtContent>
      </w:sdt>
    </w:p>
    <w:p w14:paraId="5EF7E2BB" w14:textId="46C18118" w:rsidR="00016AD1" w:rsidRDefault="000A4E40" w:rsidP="00496518">
      <w:r>
        <w:t>Laptops will be provided. Masks and social distancing will be followed per CDC guidelines</w:t>
      </w:r>
    </w:p>
    <w:p w14:paraId="1255ACD2" w14:textId="7BD3C270" w:rsidR="00253A09" w:rsidRPr="00253A09" w:rsidRDefault="00253A09" w:rsidP="00253A09"/>
    <w:p w14:paraId="05D72DD7" w14:textId="2B063AFE" w:rsidR="00253A09" w:rsidRPr="00253A09" w:rsidRDefault="00253A09" w:rsidP="00253A09"/>
    <w:p w14:paraId="2911EA5B" w14:textId="2F5874DC" w:rsidR="00253A09" w:rsidRPr="00253A09" w:rsidRDefault="00253A09" w:rsidP="00253A09"/>
    <w:p w14:paraId="6F87E08E" w14:textId="4ABE901C" w:rsidR="00253A09" w:rsidRPr="00253A09" w:rsidRDefault="00253A09" w:rsidP="00253A09"/>
    <w:p w14:paraId="0BAB6B00" w14:textId="4A3496E5" w:rsidR="00253A09" w:rsidRPr="00253A09" w:rsidRDefault="00253A09" w:rsidP="00253A09"/>
    <w:p w14:paraId="5E8DBC5C" w14:textId="7E800835" w:rsidR="00253A09" w:rsidRPr="00253A09" w:rsidRDefault="00253A09" w:rsidP="00253A09"/>
    <w:p w14:paraId="10C7E3F3" w14:textId="5F809D25" w:rsidR="00253A09" w:rsidRPr="00253A09" w:rsidRDefault="00253A09" w:rsidP="00253A09"/>
    <w:p w14:paraId="6419734C" w14:textId="3F69292A" w:rsidR="00253A09" w:rsidRPr="00253A09" w:rsidRDefault="00253A09" w:rsidP="00253A09"/>
    <w:p w14:paraId="405D0214" w14:textId="4B25A097" w:rsidR="00253A09" w:rsidRPr="00253A09" w:rsidRDefault="00253A09" w:rsidP="00253A09"/>
    <w:p w14:paraId="7D8EAD33" w14:textId="65977064" w:rsidR="00253A09" w:rsidRPr="00253A09" w:rsidRDefault="00253A09" w:rsidP="00253A09"/>
    <w:p w14:paraId="7DBF97B2" w14:textId="3A2B9308" w:rsidR="00253A09" w:rsidRPr="00253A09" w:rsidRDefault="00253A09" w:rsidP="00253A09"/>
    <w:p w14:paraId="34B46E0D" w14:textId="08EEC1E4" w:rsidR="00253A09" w:rsidRPr="00253A09" w:rsidRDefault="00253A09" w:rsidP="00253A09"/>
    <w:p w14:paraId="4A910126" w14:textId="37E5E6EC" w:rsidR="00253A09" w:rsidRPr="00253A09" w:rsidRDefault="00253A09" w:rsidP="00253A09"/>
    <w:p w14:paraId="09D8B697" w14:textId="59E183F0" w:rsidR="00253A09" w:rsidRPr="00253A09" w:rsidRDefault="00253A09" w:rsidP="00253A09"/>
    <w:p w14:paraId="3B8F7A29" w14:textId="77777777" w:rsidR="00253A09" w:rsidRPr="00253A09" w:rsidRDefault="00253A09" w:rsidP="00253A09"/>
    <w:sectPr w:rsidR="00253A09" w:rsidRPr="00253A09" w:rsidSect="00DD4370">
      <w:foot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9911" w14:textId="77777777" w:rsidR="00DE6A7D" w:rsidRDefault="00DE6A7D" w:rsidP="00793172">
      <w:r>
        <w:separator/>
      </w:r>
    </w:p>
  </w:endnote>
  <w:endnote w:type="continuationSeparator" w:id="0">
    <w:p w14:paraId="7A690A24" w14:textId="77777777" w:rsidR="00DE6A7D" w:rsidRDefault="00DE6A7D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Footer table with placeholder for semester and year in the left column and page number in right column"/>
    </w:tblPr>
    <w:tblGrid>
      <w:gridCol w:w="7341"/>
      <w:gridCol w:w="3621"/>
    </w:tblGrid>
    <w:tr w:rsidR="00016AD1" w14:paraId="43D18B49" w14:textId="77777777" w:rsidTr="00E156EF">
      <w:tc>
        <w:tcPr>
          <w:tcW w:w="6851" w:type="dxa"/>
        </w:tcPr>
        <w:p w14:paraId="0AC61546" w14:textId="64BF903B" w:rsidR="00016AD1" w:rsidRPr="00DD4370" w:rsidRDefault="00253A09" w:rsidP="00016AD1">
          <w:pPr>
            <w:pStyle w:val="Footer"/>
            <w:rPr>
              <w:b/>
              <w:bCs/>
              <w:color w:val="C00000"/>
            </w:rPr>
          </w:pPr>
          <w:r w:rsidRPr="00DD4370">
            <w:rPr>
              <w:b/>
              <w:bCs/>
              <w:color w:val="C00000"/>
            </w:rPr>
            <w:t>Perfect Love Training Course</w:t>
          </w:r>
        </w:p>
      </w:tc>
      <w:tc>
        <w:tcPr>
          <w:tcW w:w="3380" w:type="dxa"/>
        </w:tcPr>
        <w:p w14:paraId="6C2ADF9D" w14:textId="77777777" w:rsidR="00016AD1" w:rsidRPr="00DD4370" w:rsidRDefault="00016AD1" w:rsidP="00016AD1">
          <w:pPr>
            <w:pStyle w:val="Footer"/>
            <w:jc w:val="right"/>
            <w:rPr>
              <w:b/>
              <w:bCs/>
              <w:color w:val="C00000"/>
            </w:rPr>
          </w:pPr>
          <w:r w:rsidRPr="00DD4370">
            <w:rPr>
              <w:b/>
              <w:bCs/>
              <w:color w:val="C00000"/>
            </w:rPr>
            <w:t xml:space="preserve">Page </w:t>
          </w:r>
          <w:r w:rsidRPr="00DD4370">
            <w:rPr>
              <w:b/>
              <w:bCs/>
              <w:color w:val="C00000"/>
            </w:rPr>
            <w:fldChar w:fldCharType="begin"/>
          </w:r>
          <w:r w:rsidRPr="00DD4370">
            <w:rPr>
              <w:b/>
              <w:bCs/>
              <w:color w:val="C00000"/>
            </w:rPr>
            <w:instrText xml:space="preserve"> PAGE   \* MERGEFORMAT </w:instrText>
          </w:r>
          <w:r w:rsidRPr="00DD4370">
            <w:rPr>
              <w:b/>
              <w:bCs/>
              <w:color w:val="C00000"/>
            </w:rPr>
            <w:fldChar w:fldCharType="separate"/>
          </w:r>
          <w:r w:rsidR="00E156EF" w:rsidRPr="00DD4370">
            <w:rPr>
              <w:b/>
              <w:bCs/>
              <w:noProof/>
              <w:color w:val="C00000"/>
            </w:rPr>
            <w:t>2</w:t>
          </w:r>
          <w:r w:rsidRPr="00DD4370">
            <w:rPr>
              <w:b/>
              <w:bCs/>
              <w:noProof/>
              <w:color w:val="C00000"/>
            </w:rPr>
            <w:fldChar w:fldCharType="end"/>
          </w:r>
        </w:p>
      </w:tc>
    </w:tr>
  </w:tbl>
  <w:p w14:paraId="58D95618" w14:textId="77777777" w:rsidR="001C770D" w:rsidRDefault="001C7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7348" w14:textId="77777777" w:rsidR="00DE6A7D" w:rsidRDefault="00DE6A7D" w:rsidP="00793172">
      <w:r>
        <w:separator/>
      </w:r>
    </w:p>
  </w:footnote>
  <w:footnote w:type="continuationSeparator" w:id="0">
    <w:p w14:paraId="75F3A729" w14:textId="77777777" w:rsidR="00DE6A7D" w:rsidRDefault="00DE6A7D" w:rsidP="0079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DEBB" w14:textId="15E0A98D" w:rsidR="00DD4370" w:rsidRDefault="00DD437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D54037" wp14:editId="10C6D84A">
          <wp:simplePos x="0" y="0"/>
          <wp:positionH relativeFrom="column">
            <wp:posOffset>5151120</wp:posOffset>
          </wp:positionH>
          <wp:positionV relativeFrom="paragraph">
            <wp:posOffset>-1097280</wp:posOffset>
          </wp:positionV>
          <wp:extent cx="2567940" cy="2567940"/>
          <wp:effectExtent l="0" t="0" r="3810" b="381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40" cy="2567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3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FF2C76"/>
    <w:multiLevelType w:val="multilevel"/>
    <w:tmpl w:val="12E65A7A"/>
    <w:lvl w:ilvl="0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24"/>
    <w:rsid w:val="000030BA"/>
    <w:rsid w:val="0001508A"/>
    <w:rsid w:val="00016AD1"/>
    <w:rsid w:val="000173F2"/>
    <w:rsid w:val="00071E8F"/>
    <w:rsid w:val="00097D8A"/>
    <w:rsid w:val="000A4E40"/>
    <w:rsid w:val="000A77CD"/>
    <w:rsid w:val="000D18B7"/>
    <w:rsid w:val="000D2424"/>
    <w:rsid w:val="000D5DAA"/>
    <w:rsid w:val="000E7B38"/>
    <w:rsid w:val="00112BAA"/>
    <w:rsid w:val="00144514"/>
    <w:rsid w:val="00146F41"/>
    <w:rsid w:val="001505C2"/>
    <w:rsid w:val="00165A81"/>
    <w:rsid w:val="001A71A1"/>
    <w:rsid w:val="001C59E5"/>
    <w:rsid w:val="001C770D"/>
    <w:rsid w:val="001D16FA"/>
    <w:rsid w:val="002502A2"/>
    <w:rsid w:val="00253A09"/>
    <w:rsid w:val="00261084"/>
    <w:rsid w:val="00262FAE"/>
    <w:rsid w:val="0027318F"/>
    <w:rsid w:val="002758F3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47E2"/>
    <w:rsid w:val="0041212D"/>
    <w:rsid w:val="00441DC3"/>
    <w:rsid w:val="00452042"/>
    <w:rsid w:val="00466712"/>
    <w:rsid w:val="00475728"/>
    <w:rsid w:val="00496518"/>
    <w:rsid w:val="0049755F"/>
    <w:rsid w:val="004A0703"/>
    <w:rsid w:val="004B1BB1"/>
    <w:rsid w:val="004B1DDF"/>
    <w:rsid w:val="004C1A76"/>
    <w:rsid w:val="004C78C3"/>
    <w:rsid w:val="004E746F"/>
    <w:rsid w:val="00504A7F"/>
    <w:rsid w:val="00522971"/>
    <w:rsid w:val="00553AD3"/>
    <w:rsid w:val="005937C4"/>
    <w:rsid w:val="005A009B"/>
    <w:rsid w:val="005A5B94"/>
    <w:rsid w:val="005B3D08"/>
    <w:rsid w:val="005B7956"/>
    <w:rsid w:val="006117BD"/>
    <w:rsid w:val="0061365D"/>
    <w:rsid w:val="00615FFD"/>
    <w:rsid w:val="006260FE"/>
    <w:rsid w:val="0062719F"/>
    <w:rsid w:val="0068060E"/>
    <w:rsid w:val="00682F45"/>
    <w:rsid w:val="006941AA"/>
    <w:rsid w:val="006C2707"/>
    <w:rsid w:val="006D6024"/>
    <w:rsid w:val="006E1960"/>
    <w:rsid w:val="006E3C44"/>
    <w:rsid w:val="006F76D9"/>
    <w:rsid w:val="00736797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62223"/>
    <w:rsid w:val="008C6C1F"/>
    <w:rsid w:val="008D3BDA"/>
    <w:rsid w:val="008D3F3B"/>
    <w:rsid w:val="008D66A8"/>
    <w:rsid w:val="008F1089"/>
    <w:rsid w:val="00942047"/>
    <w:rsid w:val="009420BF"/>
    <w:rsid w:val="0094532E"/>
    <w:rsid w:val="009C41B4"/>
    <w:rsid w:val="009C50F9"/>
    <w:rsid w:val="009D2156"/>
    <w:rsid w:val="00A22368"/>
    <w:rsid w:val="00A44AA0"/>
    <w:rsid w:val="00A4630A"/>
    <w:rsid w:val="00A46C7C"/>
    <w:rsid w:val="00A81E30"/>
    <w:rsid w:val="00AB6960"/>
    <w:rsid w:val="00AC0050"/>
    <w:rsid w:val="00AD43FA"/>
    <w:rsid w:val="00AE0020"/>
    <w:rsid w:val="00AE4FCE"/>
    <w:rsid w:val="00B04CA7"/>
    <w:rsid w:val="00B3470B"/>
    <w:rsid w:val="00B613F6"/>
    <w:rsid w:val="00B6735B"/>
    <w:rsid w:val="00BE7398"/>
    <w:rsid w:val="00C27136"/>
    <w:rsid w:val="00C30455"/>
    <w:rsid w:val="00C471FB"/>
    <w:rsid w:val="00C74731"/>
    <w:rsid w:val="00C755C5"/>
    <w:rsid w:val="00C75894"/>
    <w:rsid w:val="00C75A32"/>
    <w:rsid w:val="00C7745C"/>
    <w:rsid w:val="00C874A4"/>
    <w:rsid w:val="00D33723"/>
    <w:rsid w:val="00D405EC"/>
    <w:rsid w:val="00D6018E"/>
    <w:rsid w:val="00D70D13"/>
    <w:rsid w:val="00D85AA1"/>
    <w:rsid w:val="00D966A5"/>
    <w:rsid w:val="00DD4370"/>
    <w:rsid w:val="00DE6A7D"/>
    <w:rsid w:val="00E04174"/>
    <w:rsid w:val="00E156EF"/>
    <w:rsid w:val="00E15965"/>
    <w:rsid w:val="00E23C58"/>
    <w:rsid w:val="00E36687"/>
    <w:rsid w:val="00E53D84"/>
    <w:rsid w:val="00E5478C"/>
    <w:rsid w:val="00E94D29"/>
    <w:rsid w:val="00EA207A"/>
    <w:rsid w:val="00EB7F2E"/>
    <w:rsid w:val="00EC01D1"/>
    <w:rsid w:val="00ED0325"/>
    <w:rsid w:val="00ED481A"/>
    <w:rsid w:val="00EE7DA0"/>
    <w:rsid w:val="00EF7A4E"/>
    <w:rsid w:val="00F07B52"/>
    <w:rsid w:val="00F372DF"/>
    <w:rsid w:val="00F43A92"/>
    <w:rsid w:val="00F46030"/>
    <w:rsid w:val="00F521E9"/>
    <w:rsid w:val="00F605AA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C3B89"/>
  <w15:docId w15:val="{CB5B66D0-298B-4255-8551-FE90CBC3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AE"/>
  </w:style>
  <w:style w:type="paragraph" w:styleId="Heading1">
    <w:name w:val="heading 1"/>
    <w:basedOn w:val="Normal"/>
    <w:next w:val="Normal"/>
    <w:link w:val="Heading1Char"/>
    <w:uiPriority w:val="9"/>
    <w:qFormat/>
    <w:rsid w:val="000D2424"/>
    <w:pPr>
      <w:widowControl w:val="0"/>
      <w:spacing w:before="42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3737" w:themeColor="accent1" w:themeShade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73737" w:themeColor="accent1" w:themeShade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2424"/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262FAE"/>
    <w:pPr>
      <w:pBdr>
        <w:top w:val="single" w:sz="2" w:space="10" w:color="373737" w:themeColor="accent1" w:themeShade="40"/>
        <w:left w:val="single" w:sz="2" w:space="10" w:color="373737" w:themeColor="accent1" w:themeShade="40"/>
        <w:bottom w:val="single" w:sz="2" w:space="10" w:color="373737" w:themeColor="accent1" w:themeShade="40"/>
        <w:right w:val="single" w:sz="2" w:space="10" w:color="373737" w:themeColor="accent1" w:themeShade="40"/>
      </w:pBdr>
      <w:ind w:left="1152" w:right="1152"/>
    </w:pPr>
    <w:rPr>
      <w:rFonts w:eastAsiaTheme="minorEastAsia" w:cstheme="minorBidi"/>
      <w:i/>
      <w:iCs/>
      <w:color w:val="373737" w:themeColor="accent1" w:themeShade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11"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919191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3172"/>
  </w:style>
  <w:style w:type="character" w:customStyle="1" w:styleId="FooterChar">
    <w:name w:val="Footer Char"/>
    <w:basedOn w:val="DefaultParagraphFont"/>
    <w:link w:val="Footer"/>
    <w:uiPriority w:val="99"/>
    <w:rsid w:val="00793172"/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93172"/>
  </w:style>
  <w:style w:type="character" w:customStyle="1" w:styleId="HeaderChar">
    <w:name w:val="Header Char"/>
    <w:basedOn w:val="DefaultParagraphFont"/>
    <w:link w:val="Header"/>
    <w:uiPriority w:val="99"/>
    <w:rsid w:val="00793172"/>
  </w:style>
  <w:style w:type="character" w:customStyle="1" w:styleId="Heading2Char">
    <w:name w:val="Heading 2 Char"/>
    <w:basedOn w:val="DefaultParagraphFont"/>
    <w:link w:val="Heading2"/>
    <w:uiPriority w:val="9"/>
    <w:semiHidden/>
    <w:rsid w:val="00262FAE"/>
    <w:rPr>
      <w:rFonts w:asciiTheme="majorHAnsi" w:eastAsiaTheme="majorEastAsia" w:hAnsiTheme="majorHAnsi" w:cstheme="majorBidi"/>
      <w:color w:val="373737" w:themeColor="accent1" w:themeShade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E"/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AE"/>
    <w:rPr>
      <w:rFonts w:asciiTheme="majorHAnsi" w:eastAsiaTheme="majorEastAsia" w:hAnsiTheme="majorHAnsi" w:cstheme="majorBidi"/>
      <w:b/>
      <w:color w:val="373737" w:themeColor="accent1" w:themeShade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D18B7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2FAE"/>
    <w:rPr>
      <w:i/>
      <w:iCs/>
      <w:color w:val="373737" w:themeColor="accent1" w:themeShade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62FAE"/>
    <w:pPr>
      <w:pBdr>
        <w:top w:val="single" w:sz="4" w:space="10" w:color="373737" w:themeColor="accent1" w:themeShade="40"/>
        <w:bottom w:val="single" w:sz="4" w:space="10" w:color="373737" w:themeColor="accent1" w:themeShade="40"/>
      </w:pBdr>
      <w:spacing w:before="360" w:after="360"/>
      <w:ind w:left="864" w:right="864"/>
      <w:jc w:val="center"/>
    </w:pPr>
    <w:rPr>
      <w:i/>
      <w:iCs/>
      <w:color w:val="373737" w:themeColor="accent1" w:themeShade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2FAE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2FAE"/>
    <w:rPr>
      <w:b/>
      <w:bCs/>
      <w:smallCaps/>
      <w:color w:val="373737" w:themeColor="accent1" w:themeShade="40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12"/>
    <w:unhideWhenUsed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semiHidden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0D2424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0D242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SyllabusTable">
    <w:name w:val="Syllabus Table"/>
    <w:basedOn w:val="TableNormal"/>
    <w:uiPriority w:val="99"/>
    <w:rsid w:val="00D33723"/>
    <w:pPr>
      <w:spacing w:before="60" w:after="60"/>
    </w:pPr>
    <w:rPr>
      <w:rFonts w:eastAsiaTheme="minorHAnsi" w:cstheme="minorBidi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Course%20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203975C5B94734B5A11C95F4705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7608-61F5-474A-82A1-ED9154312A09}"/>
      </w:docPartPr>
      <w:docPartBody>
        <w:p w:rsidR="00D248A8" w:rsidRDefault="00D2182C">
          <w:pPr>
            <w:pStyle w:val="A1203975C5B94734B5A11C95F4705DF8"/>
          </w:pPr>
          <w:r>
            <w:t>Phone</w:t>
          </w:r>
        </w:p>
      </w:docPartBody>
    </w:docPart>
    <w:docPart>
      <w:docPartPr>
        <w:name w:val="4A23879A5A8E4DBA967E9935E1F05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67C8-D235-4159-968E-D467BD8D3B19}"/>
      </w:docPartPr>
      <w:docPartBody>
        <w:p w:rsidR="00D248A8" w:rsidRDefault="00D2182C">
          <w:pPr>
            <w:pStyle w:val="4A23879A5A8E4DBA967E9935E1F05405"/>
          </w:pPr>
          <w:r>
            <w:t>Email</w:t>
          </w:r>
        </w:p>
      </w:docPartBody>
    </w:docPart>
    <w:docPart>
      <w:docPartPr>
        <w:name w:val="1E1F93095B2E400F97FAD0D24EC48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D453-D7DF-4324-8D0D-C4F4CD35C394}"/>
      </w:docPartPr>
      <w:docPartBody>
        <w:p w:rsidR="00D248A8" w:rsidRDefault="00D2182C">
          <w:pPr>
            <w:pStyle w:val="1E1F93095B2E400F97FAD0D24EC48DE2"/>
          </w:pPr>
          <w:r>
            <w:t>Office Location</w:t>
          </w:r>
        </w:p>
      </w:docPartBody>
    </w:docPart>
    <w:docPart>
      <w:docPartPr>
        <w:name w:val="8BEF972F790644ECB4BDF1BACCBF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9A414-2AD3-4598-906D-5288ADED8696}"/>
      </w:docPartPr>
      <w:docPartBody>
        <w:p w:rsidR="00D248A8" w:rsidRDefault="001F4D80" w:rsidP="001F4D80">
          <w:pPr>
            <w:pStyle w:val="8BEF972F790644ECB4BDF1BACCBF1971"/>
          </w:pPr>
          <w:r>
            <w:t>Additional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80"/>
    <w:rsid w:val="001F4D80"/>
    <w:rsid w:val="007E2042"/>
    <w:rsid w:val="00B50290"/>
    <w:rsid w:val="00B64B64"/>
    <w:rsid w:val="00D2182C"/>
    <w:rsid w:val="00D2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203975C5B94734B5A11C95F4705DF8">
    <w:name w:val="A1203975C5B94734B5A11C95F4705DF8"/>
  </w:style>
  <w:style w:type="paragraph" w:customStyle="1" w:styleId="4A23879A5A8E4DBA967E9935E1F05405">
    <w:name w:val="4A23879A5A8E4DBA967E9935E1F05405"/>
  </w:style>
  <w:style w:type="paragraph" w:customStyle="1" w:styleId="1E1F93095B2E400F97FAD0D24EC48DE2">
    <w:name w:val="1E1F93095B2E400F97FAD0D24EC48DE2"/>
  </w:style>
  <w:style w:type="character" w:styleId="Emphasis">
    <w:name w:val="Emphasis"/>
    <w:basedOn w:val="DefaultParagraphFont"/>
    <w:uiPriority w:val="11"/>
    <w:unhideWhenUsed/>
    <w:qFormat/>
    <w:rPr>
      <w:i/>
      <w:iCs/>
    </w:rPr>
  </w:style>
  <w:style w:type="paragraph" w:customStyle="1" w:styleId="8BEF972F790644ECB4BDF1BACCBF1971">
    <w:name w:val="8BEF972F790644ECB4BDF1BACCBF1971"/>
    <w:rsid w:val="001F4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yllabu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Course Syllabus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Turner, Sarah</cp:lastModifiedBy>
  <cp:revision>2</cp:revision>
  <cp:lastPrinted>2003-08-25T23:36:00Z</cp:lastPrinted>
  <dcterms:created xsi:type="dcterms:W3CDTF">2023-01-05T23:20:00Z</dcterms:created>
  <dcterms:modified xsi:type="dcterms:W3CDTF">2023-01-05T23:20:00Z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